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33" w:rsidRDefault="00014F33" w:rsidP="00014F33">
      <w:pPr>
        <w:spacing w:after="0" w:line="360" w:lineRule="auto"/>
        <w:jc w:val="center"/>
        <w:rPr>
          <w:rFonts w:ascii="Times New Roman" w:hAnsi="Times New Roman" w:cs="Times New Roman"/>
          <w:b/>
          <w:color w:val="A224AC"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color w:val="A224AC"/>
          <w:sz w:val="36"/>
          <w:szCs w:val="36"/>
          <w:u w:val="single"/>
          <w:lang w:val="uk-UA"/>
        </w:rPr>
        <w:t>СИЛАБУС КУРСУ</w:t>
      </w:r>
    </w:p>
    <w:p w:rsidR="00014F33" w:rsidRDefault="00014F33" w:rsidP="00014F33">
      <w:pPr>
        <w:pStyle w:val="333-"/>
        <w:spacing w:before="120" w:after="180" w:line="276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ГЕНЕТИКА І СЕЛЕКЦІЯ РЕЗИСТЕНТНОСТІ ТВАРИН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/>
      </w:tblPr>
      <w:tblGrid>
        <w:gridCol w:w="3714"/>
        <w:gridCol w:w="6494"/>
      </w:tblGrid>
      <w:tr w:rsidR="00014F33" w:rsidRPr="007032DE" w:rsidTr="00E15FFC">
        <w:tc>
          <w:tcPr>
            <w:tcW w:w="3693" w:type="dxa"/>
            <w:vMerge w:val="restart"/>
            <w:vAlign w:val="center"/>
            <w:hideMark/>
          </w:tcPr>
          <w:p w:rsidR="00014F33" w:rsidRDefault="00014F33" w:rsidP="00E15FFC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257425" cy="2143125"/>
                  <wp:effectExtent l="19050" t="0" r="9525" b="0"/>
                  <wp:docPr id="1" name="Picture 5" descr="эмблема 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мблема 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hideMark/>
          </w:tcPr>
          <w:p w:rsidR="00014F33" w:rsidRDefault="00014F33" w:rsidP="00E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вищої освіти – доктор філософії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14F33" w:rsidTr="00E15FFC">
        <w:tc>
          <w:tcPr>
            <w:tcW w:w="0" w:type="auto"/>
            <w:vMerge/>
            <w:vAlign w:val="center"/>
            <w:hideMark/>
          </w:tcPr>
          <w:p w:rsidR="00014F33" w:rsidRDefault="00014F33" w:rsidP="00E15F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  <w:hideMark/>
          </w:tcPr>
          <w:p w:rsidR="00014F33" w:rsidRDefault="00014F33" w:rsidP="00E15F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Освітньо-наукова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Технології виробництва і переробки продукції тваринництва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14F33" w:rsidTr="00E15FFC">
        <w:tc>
          <w:tcPr>
            <w:tcW w:w="0" w:type="auto"/>
            <w:vMerge/>
            <w:vAlign w:val="center"/>
            <w:hideMark/>
          </w:tcPr>
          <w:p w:rsidR="00014F33" w:rsidRDefault="00014F33" w:rsidP="00E15F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  <w:hideMark/>
          </w:tcPr>
          <w:p w:rsidR="00014F33" w:rsidRDefault="00014F33" w:rsidP="00E15FFC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 ECTS – 5</w:t>
            </w:r>
          </w:p>
        </w:tc>
      </w:tr>
      <w:tr w:rsidR="00014F33" w:rsidTr="00E15FFC">
        <w:tc>
          <w:tcPr>
            <w:tcW w:w="0" w:type="auto"/>
            <w:vMerge/>
            <w:vAlign w:val="center"/>
            <w:hideMark/>
          </w:tcPr>
          <w:p w:rsidR="00014F33" w:rsidRDefault="00014F33" w:rsidP="00E15F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  <w:hideMark/>
          </w:tcPr>
          <w:p w:rsidR="00014F33" w:rsidRDefault="00014F33" w:rsidP="00014F33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Рік навчання – 2, семестр – 3</w:t>
            </w:r>
          </w:p>
        </w:tc>
      </w:tr>
      <w:tr w:rsidR="00014F33" w:rsidTr="00E15FFC">
        <w:tc>
          <w:tcPr>
            <w:tcW w:w="0" w:type="auto"/>
            <w:vMerge/>
            <w:vAlign w:val="center"/>
            <w:hideMark/>
          </w:tcPr>
          <w:p w:rsidR="00014F33" w:rsidRDefault="00014F33" w:rsidP="00E15F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  <w:hideMark/>
          </w:tcPr>
          <w:p w:rsidR="00014F33" w:rsidRDefault="00014F33" w:rsidP="00E15FF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Мова викладання – українська </w:t>
            </w:r>
          </w:p>
        </w:tc>
      </w:tr>
      <w:tr w:rsidR="00014F33" w:rsidTr="00E15FFC">
        <w:tc>
          <w:tcPr>
            <w:tcW w:w="0" w:type="auto"/>
            <w:vMerge/>
            <w:vAlign w:val="center"/>
            <w:hideMark/>
          </w:tcPr>
          <w:p w:rsidR="00014F33" w:rsidRDefault="00014F33" w:rsidP="00E15F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014F33" w:rsidRDefault="00014F33" w:rsidP="00E15FF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014F33" w:rsidRDefault="00014F33" w:rsidP="00E15FFC">
            <w:pPr>
              <w:rPr>
                <w:rFonts w:ascii="Times New Roman" w:hAnsi="Times New Roman" w:cs="Times New Roman"/>
                <w:b/>
                <w:color w:val="A224AC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224AC"/>
                <w:sz w:val="28"/>
                <w:szCs w:val="28"/>
                <w:lang w:val="uk-UA"/>
              </w:rPr>
              <w:t xml:space="preserve">Керівник курсу: </w:t>
            </w:r>
          </w:p>
          <w:p w:rsidR="00014F33" w:rsidRDefault="00014F33" w:rsidP="00014F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4F33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СТАВЕЦЬКА РУСЛАНА ВОЛОДИМИРІВНА</w:t>
            </w:r>
            <w:r w:rsidRPr="00014F33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доктор с.-г. наук, доцент </w:t>
            </w:r>
          </w:p>
          <w:p w:rsidR="00014F33" w:rsidRPr="00014F33" w:rsidRDefault="00014F33" w:rsidP="00E15F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4F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rstavetska</w:t>
            </w:r>
            <w:proofErr w:type="spellEnd"/>
            <w:r w:rsidRPr="00014F3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014F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014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4F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</w:tbl>
    <w:p w:rsidR="00014F33" w:rsidRDefault="00014F33" w:rsidP="00014F33">
      <w:pPr>
        <w:pStyle w:val="333-"/>
        <w:rPr>
          <w:rFonts w:ascii="Times New Roman" w:hAnsi="Times New Roman"/>
          <w:b w:val="0"/>
          <w:sz w:val="16"/>
          <w:szCs w:val="16"/>
        </w:rPr>
      </w:pPr>
    </w:p>
    <w:p w:rsidR="00014F33" w:rsidRDefault="00014F33" w:rsidP="00014F33">
      <w:pPr>
        <w:pStyle w:val="333-"/>
        <w:rPr>
          <w:rFonts w:ascii="Times New Roman" w:hAnsi="Times New Roman"/>
        </w:rPr>
      </w:pPr>
      <w:r>
        <w:rPr>
          <w:rFonts w:ascii="Times New Roman" w:hAnsi="Times New Roman"/>
        </w:rPr>
        <w:t>ОПИС ДИСЦИПЛІНИ</w:t>
      </w:r>
    </w:p>
    <w:p w:rsidR="00014F33" w:rsidRPr="00BB0DBD" w:rsidRDefault="00014F33" w:rsidP="00014F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0DBD">
        <w:rPr>
          <w:rFonts w:ascii="Times New Roman" w:eastAsia="Times New Roman" w:hAnsi="Times New Roman" w:cs="Times New Roman"/>
          <w:sz w:val="24"/>
          <w:szCs w:val="24"/>
          <w:lang w:val="uk-UA"/>
        </w:rPr>
        <w:t>Дисципліна</w:t>
      </w:r>
      <w:r w:rsidRPr="00BB0DBD">
        <w:rPr>
          <w:rFonts w:ascii="Times New Roman" w:hAnsi="Times New Roman" w:cs="Times New Roman"/>
          <w:sz w:val="24"/>
          <w:szCs w:val="24"/>
          <w:lang w:val="uk-UA"/>
        </w:rPr>
        <w:t xml:space="preserve"> «Генетика і селекція резистентності тварин» дає теоретичні та практичні знання </w:t>
      </w:r>
      <w:r w:rsidRPr="00BB0D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аспірантів </w:t>
      </w:r>
      <w:r w:rsidRPr="00BB0DBD">
        <w:rPr>
          <w:rFonts w:ascii="Times New Roman" w:hAnsi="Times New Roman" w:cs="Times New Roman"/>
          <w:sz w:val="24"/>
          <w:szCs w:val="24"/>
          <w:lang w:val="uk-UA"/>
        </w:rPr>
        <w:t xml:space="preserve">в галузі генетичної діагностики і профілактики спадкових аномалій і хвороб із спадковою схильністю, вивчає біологічні закономірності </w:t>
      </w:r>
      <w:r w:rsidRPr="00BB0DBD">
        <w:rPr>
          <w:rFonts w:ascii="Times New Roman" w:hAnsi="Times New Roman" w:cs="Times New Roman"/>
          <w:spacing w:val="-2"/>
          <w:sz w:val="24"/>
          <w:szCs w:val="24"/>
          <w:lang w:val="uk-UA"/>
        </w:rPr>
        <w:t>формування резистентності тварин. Вона включає наступні питання: основні закономірності мінливості і спадковості, етапи розвитку сучасного стану генетики, методи діагностики, профілактики поширення генетичних аномалій та підвищення спадкової стійкості тварин до захворювань; мати уявлення про мутаційну мінливість, генетику індивідуального розвитку та розвитку популяцій, генетичні основи імунітету; проводити моніторинг поширення шкідливих генів в популяціях та їх елімінацію</w:t>
      </w:r>
      <w:r w:rsidRPr="00BB0DB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14F33" w:rsidRPr="007032DE" w:rsidRDefault="00014F33" w:rsidP="00014F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14F33" w:rsidRDefault="00014F33" w:rsidP="00014F33">
      <w:pPr>
        <w:pStyle w:val="333-"/>
        <w:rPr>
          <w:rFonts w:ascii="Times New Roman" w:hAnsi="Times New Roman"/>
        </w:rPr>
      </w:pPr>
      <w:r>
        <w:rPr>
          <w:rFonts w:ascii="Times New Roman" w:hAnsi="Times New Roman"/>
        </w:rPr>
        <w:t>ПЕРЕЛІК КОМПЕТЕНТНОСТЕЙ</w:t>
      </w:r>
    </w:p>
    <w:p w:rsidR="00014F33" w:rsidRPr="00014F33" w:rsidRDefault="00014F33" w:rsidP="00014F33">
      <w:pPr>
        <w:spacing w:after="0" w:line="264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014F33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Інтегральна компетентність:</w:t>
      </w:r>
      <w:r w:rsidRPr="00014F3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014F33">
        <w:rPr>
          <w:rFonts w:ascii="Times New Roman" w:eastAsia="Calibri" w:hAnsi="Times New Roman" w:cs="Times New Roman"/>
          <w:spacing w:val="-4"/>
          <w:sz w:val="24"/>
          <w:szCs w:val="24"/>
          <w:lang w:val="uk-UA"/>
        </w:rPr>
        <w:t>Здатність розв'язувати комплексні проблеми з технології виробництва та переробки продукції тваринництва, проводити наукові дослідження з новітніми та удосконаленими, практично спрямованими і цінними теоретичними і методичними результатами, що передбачає глибоке переосмислення наявних та створення нових цілісних знань та здійснення інновацій щодо виробничої діяльності</w:t>
      </w:r>
    </w:p>
    <w:p w:rsidR="00014F33" w:rsidRPr="00014F33" w:rsidRDefault="00014F33" w:rsidP="00014F3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014F33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 xml:space="preserve">Загальні компетентності: </w:t>
      </w:r>
      <w:r w:rsidRPr="00014F3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Здатність до абстрактного мислення, аналізу та синтезу; здатність проведення досліджень на відповідному рівні; здатність вчитися і оволодівати сучасними знаннями; навички використання інформаційних  та комунікаційних технологій; прагнення до збереження навколишнього природного середовища; здатність планувати, організовувати та проводити наукові дослідження, обробляти, публікувати та патентувати їх результати; здатність спілкуватися державною мовою як усно, так і письмово. </w:t>
      </w:r>
    </w:p>
    <w:p w:rsidR="00014F33" w:rsidRPr="00014F33" w:rsidRDefault="00014F33" w:rsidP="00014F33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Times New Roman" w:hAnsi="Times New Roman"/>
          <w:spacing w:val="-4"/>
          <w:lang w:val="uk-UA"/>
        </w:rPr>
      </w:pPr>
      <w:r w:rsidRPr="00014F33">
        <w:rPr>
          <w:rFonts w:ascii="Times New Roman" w:hAnsi="Times New Roman"/>
          <w:b/>
          <w:spacing w:val="-4"/>
          <w:lang w:val="uk-UA"/>
        </w:rPr>
        <w:t>Спеціальні (фахові) компетентності:</w:t>
      </w:r>
      <w:r w:rsidRPr="00014F33">
        <w:rPr>
          <w:rFonts w:ascii="Times New Roman" w:hAnsi="Times New Roman"/>
          <w:spacing w:val="-4"/>
          <w:lang w:val="uk-UA"/>
        </w:rPr>
        <w:t xml:space="preserve"> Здатність використовувати сучасні уявлення про принципи організації організму тварин на основ знань про перебіг фізіологічних і біохімічних процесів;  здатність застосовувати базові знання з організації технологічних процесів у виробництві та переробці продукції тваринництва; здатність здійснювати організаційні заходи виробництва продукції тваринництва,  вирішення практичних завдань професійної діяльності, основ ділового спілкування, роботи з колективом; здатність використовувати професійно-профільні знання й практичні навички з оцінки стану здоров’я різних видів сільськогосподарських тварин; здатність використовувати знання </w:t>
      </w:r>
      <w:r w:rsidRPr="00014F33">
        <w:rPr>
          <w:rFonts w:ascii="Times New Roman" w:hAnsi="Times New Roman"/>
          <w:spacing w:val="-4"/>
          <w:lang w:val="uk-UA"/>
        </w:rPr>
        <w:lastRenderedPageBreak/>
        <w:t>для підвищення конкурентоспроможності виробництва продукції тваринництва, правові, законодавчі та нормативні акти, що регламентують підприємницьку діяльність; здат</w:t>
      </w:r>
      <w:r w:rsidRPr="00014F33">
        <w:rPr>
          <w:rFonts w:ascii="Times New Roman" w:hAnsi="Times New Roman"/>
          <w:bCs/>
          <w:spacing w:val="-4"/>
          <w:lang w:val="uk-UA"/>
        </w:rPr>
        <w:t>ність характеризувати біологічні та технологічні процеси з використанням спеціалізованих програмних засобів; з</w:t>
      </w:r>
      <w:r w:rsidRPr="00014F33">
        <w:rPr>
          <w:rFonts w:ascii="Times New Roman" w:hAnsi="Times New Roman"/>
          <w:spacing w:val="-4"/>
          <w:lang w:val="uk-UA"/>
        </w:rPr>
        <w:t>датність застосовувати базові сучасні фундаментальні знання з селекції тварин і птиці, принципи успадкування господарсько-корисних ознак генофонду сільськогосподарських тварин і птиці; здатність використовувати професійно-профільні знання в галузі розведення та селекції тварин, володіти основними процесами генетичного аналізу в новітніх технологіях виробництва  та переробки продукції тваринництва;  здатність використовувати знання основних процесів зміни спадкової інформації у популяціях тварин; здатність застосовувати різні методи генетичної інженерії; способи й прийоми удосконалення технологічного процесу селекції та розведення тварин.</w:t>
      </w:r>
    </w:p>
    <w:p w:rsidR="00014F33" w:rsidRPr="007032DE" w:rsidRDefault="00014F33" w:rsidP="00014F33">
      <w:pPr>
        <w:spacing w:after="0" w:line="240" w:lineRule="auto"/>
        <w:ind w:firstLine="426"/>
        <w:jc w:val="both"/>
        <w:rPr>
          <w:rStyle w:val="22"/>
          <w:b w:val="0"/>
          <w:bCs w:val="0"/>
          <w:spacing w:val="4"/>
          <w:sz w:val="16"/>
          <w:szCs w:val="16"/>
        </w:rPr>
      </w:pPr>
    </w:p>
    <w:p w:rsidR="00014F33" w:rsidRDefault="00014F33" w:rsidP="00014F33">
      <w:pPr>
        <w:pStyle w:val="333-"/>
      </w:pPr>
      <w:r>
        <w:rPr>
          <w:rFonts w:ascii="Times New Roman" w:hAnsi="Times New Roman"/>
        </w:rPr>
        <w:t>СТРУКТУРА КУРСУ</w:t>
      </w:r>
    </w:p>
    <w:tbl>
      <w:tblPr>
        <w:tblStyle w:val="a5"/>
        <w:tblW w:w="0" w:type="auto"/>
        <w:tblInd w:w="108" w:type="dxa"/>
        <w:tblLook w:val="04A0"/>
      </w:tblPr>
      <w:tblGrid>
        <w:gridCol w:w="1253"/>
        <w:gridCol w:w="2575"/>
        <w:gridCol w:w="4819"/>
        <w:gridCol w:w="1559"/>
      </w:tblGrid>
      <w:tr w:rsidR="00014F33" w:rsidTr="00014F3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F33" w:rsidRDefault="00014F33" w:rsidP="00E15FFC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 Полужирный" w:hAnsi="Times New Roman Полужирный"/>
                <w:i/>
                <w:spacing w:val="-12"/>
                <w:sz w:val="24"/>
                <w:szCs w:val="24"/>
                <w:lang w:val="uk-UA"/>
              </w:rPr>
              <w:t>Години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(лек./сем.)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F33" w:rsidRDefault="00014F33" w:rsidP="00E15FFC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F33" w:rsidRDefault="00014F33" w:rsidP="00E15FFC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33" w:rsidRDefault="00014F33" w:rsidP="00E15F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uk-UA"/>
              </w:rPr>
              <w:t>Методи оцінювання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результатів навчання </w:t>
            </w:r>
          </w:p>
        </w:tc>
      </w:tr>
      <w:tr w:rsidR="00014F33" w:rsidTr="00014F33">
        <w:trPr>
          <w:trHeight w:val="120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33" w:rsidRPr="00BB0DBD" w:rsidRDefault="00014F33" w:rsidP="00014F33">
            <w:pPr>
              <w:pStyle w:val="Default"/>
              <w:jc w:val="center"/>
              <w:rPr>
                <w:color w:val="auto"/>
              </w:rPr>
            </w:pPr>
            <w:r w:rsidRPr="00BB0DBD">
              <w:rPr>
                <w:color w:val="auto"/>
              </w:rPr>
              <w:t>2/2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33" w:rsidRPr="00BB0DBD" w:rsidRDefault="00014F33" w:rsidP="00014F33">
            <w:pPr>
              <w:pStyle w:val="Default"/>
              <w:rPr>
                <w:b/>
                <w:color w:val="auto"/>
              </w:rPr>
            </w:pPr>
            <w:r>
              <w:rPr>
                <w:color w:val="auto"/>
                <w:lang w:eastAsia="ru-RU"/>
              </w:rPr>
              <w:t>Тема 1.</w:t>
            </w:r>
            <w:r w:rsidRPr="00BB0DBD">
              <w:rPr>
                <w:color w:val="auto"/>
                <w:lang w:eastAsia="ru-RU"/>
              </w:rPr>
              <w:t xml:space="preserve">1. </w:t>
            </w:r>
            <w:r w:rsidRPr="00BB0DBD">
              <w:t>Генетичні аспекти відтворення сільськогосподарських тварин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33" w:rsidRPr="00BB0DBD" w:rsidRDefault="00014F33" w:rsidP="00014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0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генетичні фактори відтворювальної здатності тварин. Вміти проводити аналіз впливу генотипних і </w:t>
            </w:r>
            <w:proofErr w:type="spellStart"/>
            <w:r w:rsidRPr="00BB0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середовищних</w:t>
            </w:r>
            <w:proofErr w:type="spellEnd"/>
            <w:r w:rsidRPr="00BB0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факторів на процес відтворення тварин</w:t>
            </w:r>
            <w:r w:rsidRPr="00BB0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33" w:rsidRPr="00BB0DBD" w:rsidRDefault="00014F33" w:rsidP="00014F33">
            <w:pPr>
              <w:pStyle w:val="Default"/>
              <w:rPr>
                <w:color w:val="auto"/>
              </w:rPr>
            </w:pPr>
            <w:r w:rsidRPr="00BB0DBD">
              <w:rPr>
                <w:color w:val="auto"/>
              </w:rPr>
              <w:t>Питання</w:t>
            </w:r>
          </w:p>
        </w:tc>
      </w:tr>
      <w:tr w:rsidR="00014F33" w:rsidTr="00014F3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33" w:rsidRPr="00BB0DBD" w:rsidRDefault="00014F33" w:rsidP="00014F33">
            <w:pPr>
              <w:pStyle w:val="Default"/>
              <w:jc w:val="center"/>
              <w:rPr>
                <w:color w:val="auto"/>
              </w:rPr>
            </w:pPr>
            <w:r w:rsidRPr="00BB0DBD">
              <w:rPr>
                <w:color w:val="auto"/>
              </w:rPr>
              <w:t>2/2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33" w:rsidRPr="00014F33" w:rsidRDefault="00014F33" w:rsidP="00014F33">
            <w:pPr>
              <w:pStyle w:val="FR2"/>
              <w:widowControl/>
              <w:overflowPunct/>
              <w:autoSpaceDE/>
              <w:adjustRightInd/>
              <w:spacing w:before="0"/>
              <w:ind w:right="273"/>
              <w:jc w:val="left"/>
              <w:rPr>
                <w:color w:val="000000"/>
                <w:sz w:val="24"/>
                <w:szCs w:val="24"/>
              </w:rPr>
            </w:pPr>
            <w:r w:rsidRPr="00014F33">
              <w:rPr>
                <w:sz w:val="24"/>
                <w:szCs w:val="24"/>
              </w:rPr>
              <w:t>Тема 1.2. Особливості відтворної функції різних видів</w:t>
            </w:r>
            <w:r w:rsidRPr="00014F33">
              <w:rPr>
                <w:color w:val="000000"/>
                <w:sz w:val="24"/>
                <w:szCs w:val="24"/>
              </w:rPr>
              <w:t xml:space="preserve"> </w:t>
            </w:r>
            <w:r w:rsidRPr="00014F33">
              <w:rPr>
                <w:sz w:val="24"/>
                <w:szCs w:val="24"/>
              </w:rPr>
              <w:t>с.-г. тварин</w:t>
            </w:r>
            <w:r w:rsidRPr="00014F3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33" w:rsidRPr="00BB0DBD" w:rsidRDefault="00014F33" w:rsidP="00014F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C814E8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uk-UA"/>
              </w:rPr>
              <w:t>Знати особливості відтворювальної здатності</w:t>
            </w:r>
            <w:r w:rsidRPr="00BB0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тварин різних видів і способи її регуляції.</w:t>
            </w:r>
            <w:r w:rsidRPr="00BB0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Вміти застосовувати заходи, щодо покращення відтворення у тваринництві.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33" w:rsidRPr="00BB0DBD" w:rsidRDefault="00014F33" w:rsidP="00014F33">
            <w:pPr>
              <w:pStyle w:val="Default"/>
              <w:rPr>
                <w:color w:val="auto"/>
              </w:rPr>
            </w:pPr>
            <w:r w:rsidRPr="00BB0DBD">
              <w:rPr>
                <w:color w:val="auto"/>
              </w:rPr>
              <w:t>Питання</w:t>
            </w:r>
            <w:r w:rsidR="00C814E8">
              <w:rPr>
                <w:color w:val="auto"/>
              </w:rPr>
              <w:t>,</w:t>
            </w:r>
          </w:p>
          <w:p w:rsidR="00014F33" w:rsidRPr="00BB0DBD" w:rsidRDefault="00C814E8" w:rsidP="00014F33">
            <w:pPr>
              <w:pStyle w:val="Default"/>
              <w:rPr>
                <w:color w:val="auto"/>
              </w:rPr>
            </w:pPr>
            <w:r>
              <w:rPr>
                <w:color w:val="auto"/>
                <w:spacing w:val="-10"/>
              </w:rPr>
              <w:t>п</w:t>
            </w:r>
            <w:r w:rsidR="00014F33" w:rsidRPr="00BB0DBD">
              <w:rPr>
                <w:color w:val="auto"/>
                <w:spacing w:val="-10"/>
              </w:rPr>
              <w:t>резентація</w:t>
            </w:r>
          </w:p>
        </w:tc>
      </w:tr>
      <w:tr w:rsidR="00014F33" w:rsidTr="00014F3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33" w:rsidRPr="00BB0DBD" w:rsidRDefault="00014F33" w:rsidP="00014F33">
            <w:pPr>
              <w:pStyle w:val="Default"/>
              <w:jc w:val="center"/>
              <w:rPr>
                <w:color w:val="auto"/>
              </w:rPr>
            </w:pPr>
            <w:r w:rsidRPr="00BB0DBD">
              <w:rPr>
                <w:color w:val="auto"/>
              </w:rPr>
              <w:t>2/</w:t>
            </w:r>
            <w:r>
              <w:rPr>
                <w:color w:val="auto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33" w:rsidRPr="00014F33" w:rsidRDefault="00014F33" w:rsidP="00014F33">
            <w:pPr>
              <w:pStyle w:val="FR2"/>
              <w:widowControl/>
              <w:overflowPunct/>
              <w:autoSpaceDE/>
              <w:adjustRightInd/>
              <w:spacing w:before="0"/>
              <w:jc w:val="left"/>
              <w:rPr>
                <w:sz w:val="24"/>
                <w:szCs w:val="24"/>
              </w:rPr>
            </w:pPr>
            <w:r w:rsidRPr="00014F33">
              <w:rPr>
                <w:sz w:val="24"/>
                <w:szCs w:val="24"/>
              </w:rPr>
              <w:t xml:space="preserve">Тема 1.3. </w:t>
            </w:r>
            <w:r w:rsidRPr="00014F33">
              <w:rPr>
                <w:color w:val="000000"/>
                <w:sz w:val="24"/>
                <w:szCs w:val="24"/>
              </w:rPr>
              <w:t>Суть штучного осіменіння та його значення у тваринництві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33" w:rsidRPr="00BB0DBD" w:rsidRDefault="00014F33" w:rsidP="00C81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технологічні процеси і заходи, що </w:t>
            </w:r>
            <w:r w:rsidRPr="00C814E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забезпечують оцінку, відбір та використання</w:t>
            </w:r>
            <w:r w:rsidRPr="00BB0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найбільш цінних плідників для відтворення. Вміти застосовувати заходи за для підвищення рівня продуктивності тварин та покращення якості їх продукції.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33" w:rsidRPr="00BB0DBD" w:rsidRDefault="00014F33" w:rsidP="00014F33">
            <w:pPr>
              <w:pStyle w:val="Default"/>
              <w:rPr>
                <w:color w:val="auto"/>
              </w:rPr>
            </w:pPr>
            <w:r w:rsidRPr="00BB0DBD">
              <w:rPr>
                <w:color w:val="auto"/>
              </w:rPr>
              <w:t>Питання</w:t>
            </w:r>
            <w:r w:rsidR="00C814E8">
              <w:rPr>
                <w:color w:val="auto"/>
              </w:rPr>
              <w:t>,</w:t>
            </w:r>
          </w:p>
          <w:p w:rsidR="00014F33" w:rsidRPr="00BB0DBD" w:rsidRDefault="00C814E8" w:rsidP="00014F33">
            <w:pPr>
              <w:pStyle w:val="Default"/>
              <w:rPr>
                <w:color w:val="auto"/>
              </w:rPr>
            </w:pPr>
            <w:r>
              <w:rPr>
                <w:color w:val="auto"/>
                <w:spacing w:val="-2"/>
              </w:rPr>
              <w:t>т</w:t>
            </w:r>
            <w:r w:rsidR="00014F33" w:rsidRPr="00BB0DBD">
              <w:rPr>
                <w:color w:val="auto"/>
                <w:spacing w:val="-2"/>
              </w:rPr>
              <w:t>естуванн</w:t>
            </w:r>
            <w:r w:rsidR="00014F33" w:rsidRPr="00BB0DBD">
              <w:rPr>
                <w:color w:val="auto"/>
              </w:rPr>
              <w:t>я</w:t>
            </w:r>
          </w:p>
        </w:tc>
      </w:tr>
      <w:tr w:rsidR="00014F33" w:rsidTr="00014F3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33" w:rsidRPr="00BB0DBD" w:rsidRDefault="00014F33" w:rsidP="00014F33">
            <w:pPr>
              <w:pStyle w:val="Default"/>
              <w:jc w:val="center"/>
              <w:rPr>
                <w:color w:val="auto"/>
              </w:rPr>
            </w:pPr>
            <w:r w:rsidRPr="00BB0DBD">
              <w:rPr>
                <w:color w:val="auto"/>
              </w:rPr>
              <w:t>2/</w:t>
            </w:r>
            <w:r>
              <w:rPr>
                <w:color w:val="auto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33" w:rsidRPr="00014F33" w:rsidRDefault="00014F33" w:rsidP="00014F33">
            <w:pPr>
              <w:pStyle w:val="Default"/>
              <w:rPr>
                <w:b/>
                <w:color w:val="auto"/>
              </w:rPr>
            </w:pPr>
            <w:r w:rsidRPr="00014F33">
              <w:rPr>
                <w:color w:val="auto"/>
                <w:lang w:eastAsia="ru-RU"/>
              </w:rPr>
              <w:t>Тема</w:t>
            </w:r>
            <w:r w:rsidRPr="00014F33">
              <w:rPr>
                <w:color w:val="auto"/>
                <w:spacing w:val="-12"/>
                <w:lang w:eastAsia="ru-RU"/>
              </w:rPr>
              <w:t xml:space="preserve"> 1.4. </w:t>
            </w:r>
            <w:r w:rsidRPr="00014F33">
              <w:t xml:space="preserve">Класифікація </w:t>
            </w:r>
            <w:r w:rsidRPr="00C814E8">
              <w:rPr>
                <w:spacing w:val="-4"/>
              </w:rPr>
              <w:t>селекційно-генетичних</w:t>
            </w:r>
            <w:r w:rsidRPr="00014F33">
              <w:t xml:space="preserve"> факторів плодючості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33" w:rsidRPr="00BB0DBD" w:rsidRDefault="00014F33" w:rsidP="00014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</w:t>
            </w:r>
            <w:r w:rsidRPr="00BB0D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класифікацію</w:t>
            </w:r>
            <w:r w:rsidRPr="00BB0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факторів, що впливають на плодючість тварин та </w:t>
            </w:r>
            <w:r w:rsidRPr="00BB0D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комплекс </w:t>
            </w:r>
            <w:r w:rsidR="00C81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заходів щодо </w:t>
            </w:r>
            <w:r w:rsidRPr="00BB0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 покращення.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33" w:rsidRPr="00BB0DBD" w:rsidRDefault="00014F33" w:rsidP="00014F33">
            <w:pPr>
              <w:pStyle w:val="Default"/>
              <w:rPr>
                <w:color w:val="auto"/>
              </w:rPr>
            </w:pPr>
            <w:r w:rsidRPr="00BB0DBD">
              <w:rPr>
                <w:color w:val="auto"/>
              </w:rPr>
              <w:t>Питання</w:t>
            </w:r>
            <w:r w:rsidR="00C814E8">
              <w:rPr>
                <w:color w:val="auto"/>
              </w:rPr>
              <w:t>,</w:t>
            </w:r>
          </w:p>
        </w:tc>
      </w:tr>
      <w:tr w:rsidR="00014F33" w:rsidTr="00014F3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33" w:rsidRPr="00BB0DBD" w:rsidRDefault="00014F33" w:rsidP="00014F33">
            <w:pPr>
              <w:pStyle w:val="Default"/>
              <w:jc w:val="center"/>
              <w:rPr>
                <w:color w:val="auto"/>
              </w:rPr>
            </w:pPr>
            <w:r w:rsidRPr="00BB0DBD">
              <w:rPr>
                <w:color w:val="auto"/>
              </w:rPr>
              <w:t>2/2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33" w:rsidRPr="00BB0DBD" w:rsidRDefault="00014F33" w:rsidP="00014F33">
            <w:pPr>
              <w:pStyle w:val="Default"/>
              <w:rPr>
                <w:b/>
                <w:color w:val="auto"/>
              </w:rPr>
            </w:pPr>
            <w:r>
              <w:rPr>
                <w:color w:val="auto"/>
                <w:lang w:eastAsia="ru-RU"/>
              </w:rPr>
              <w:t>Тема 2.1.</w:t>
            </w:r>
            <w:r w:rsidRPr="00BB0DBD">
              <w:t xml:space="preserve"> Оцінка відтворювальної здатності різних видів с.-г. тварин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33" w:rsidRPr="00BB0DBD" w:rsidRDefault="00014F33" w:rsidP="00014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 проводити оцінку відтворювальної здатності різних видів с.-г. тварин.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33" w:rsidRPr="00BB0DBD" w:rsidRDefault="00014F33" w:rsidP="00014F33">
            <w:pPr>
              <w:pStyle w:val="Default"/>
              <w:rPr>
                <w:color w:val="auto"/>
              </w:rPr>
            </w:pPr>
            <w:r w:rsidRPr="00BB0DBD">
              <w:rPr>
                <w:color w:val="auto"/>
              </w:rPr>
              <w:t>Питання</w:t>
            </w:r>
            <w:r w:rsidR="00C814E8">
              <w:rPr>
                <w:color w:val="auto"/>
              </w:rPr>
              <w:t>,</w:t>
            </w:r>
          </w:p>
          <w:p w:rsidR="00014F33" w:rsidRPr="00BB0DBD" w:rsidRDefault="00C814E8" w:rsidP="00014F33">
            <w:pPr>
              <w:pStyle w:val="Default"/>
              <w:rPr>
                <w:color w:val="auto"/>
              </w:rPr>
            </w:pPr>
            <w:r>
              <w:rPr>
                <w:color w:val="auto"/>
                <w:spacing w:val="-2"/>
              </w:rPr>
              <w:t>т</w:t>
            </w:r>
            <w:r w:rsidR="00014F33" w:rsidRPr="00BB0DBD">
              <w:rPr>
                <w:color w:val="auto"/>
                <w:spacing w:val="-2"/>
              </w:rPr>
              <w:t>естуванн</w:t>
            </w:r>
            <w:r w:rsidR="00014F33" w:rsidRPr="00BB0DBD">
              <w:rPr>
                <w:color w:val="auto"/>
              </w:rPr>
              <w:t>я</w:t>
            </w:r>
          </w:p>
        </w:tc>
      </w:tr>
      <w:tr w:rsidR="00014F33" w:rsidTr="00014F3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33" w:rsidRPr="00BB0DBD" w:rsidRDefault="00014F33" w:rsidP="00014F33">
            <w:pPr>
              <w:pStyle w:val="Default"/>
              <w:jc w:val="center"/>
              <w:rPr>
                <w:color w:val="auto"/>
              </w:rPr>
            </w:pPr>
            <w:r w:rsidRPr="00BB0DBD">
              <w:rPr>
                <w:color w:val="auto"/>
              </w:rPr>
              <w:t>2/2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E8" w:rsidRDefault="00014F33" w:rsidP="00014F33">
            <w:pPr>
              <w:pStyle w:val="FR2"/>
              <w:widowControl/>
              <w:overflowPunct/>
              <w:autoSpaceDE/>
              <w:adjustRightInd/>
              <w:spacing w:before="0"/>
              <w:jc w:val="left"/>
              <w:rPr>
                <w:sz w:val="24"/>
                <w:szCs w:val="24"/>
              </w:rPr>
            </w:pPr>
            <w:r w:rsidRPr="00014F33">
              <w:rPr>
                <w:sz w:val="24"/>
                <w:szCs w:val="24"/>
              </w:rPr>
              <w:t xml:space="preserve">Тема 2.2. Безпліддя </w:t>
            </w:r>
          </w:p>
          <w:p w:rsidR="00014F33" w:rsidRPr="00014F33" w:rsidRDefault="00014F33" w:rsidP="00014F33">
            <w:pPr>
              <w:pStyle w:val="FR2"/>
              <w:widowControl/>
              <w:overflowPunct/>
              <w:autoSpaceDE/>
              <w:adjustRightInd/>
              <w:spacing w:before="0"/>
              <w:jc w:val="left"/>
              <w:rPr>
                <w:sz w:val="24"/>
                <w:szCs w:val="24"/>
              </w:rPr>
            </w:pPr>
            <w:r w:rsidRPr="00014F33">
              <w:rPr>
                <w:sz w:val="24"/>
                <w:szCs w:val="24"/>
              </w:rPr>
              <w:t>с.-г. тварин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33" w:rsidRPr="00BB0DBD" w:rsidRDefault="007032DE" w:rsidP="00C814E8">
            <w:pPr>
              <w:pStyle w:val="Default"/>
              <w:rPr>
                <w:b/>
                <w:color w:val="auto"/>
              </w:rPr>
            </w:pPr>
            <w:r>
              <w:rPr>
                <w:color w:val="auto"/>
                <w:shd w:val="clear" w:color="auto" w:fill="FFFFFF"/>
              </w:rPr>
              <w:t xml:space="preserve">Вивчити вплив </w:t>
            </w:r>
            <w:proofErr w:type="spellStart"/>
            <w:r>
              <w:rPr>
                <w:color w:val="auto"/>
                <w:shd w:val="clear" w:color="auto" w:fill="FFFFFF"/>
              </w:rPr>
              <w:t>середовищних</w:t>
            </w:r>
            <w:proofErr w:type="spellEnd"/>
            <w:r>
              <w:rPr>
                <w:color w:val="auto"/>
                <w:shd w:val="clear" w:color="auto" w:fill="FFFFFF"/>
              </w:rPr>
              <w:t xml:space="preserve"> ф</w:t>
            </w:r>
            <w:r w:rsidR="00014F33" w:rsidRPr="00BB0DBD">
              <w:rPr>
                <w:color w:val="auto"/>
                <w:shd w:val="clear" w:color="auto" w:fill="FFFFFF"/>
              </w:rPr>
              <w:t>акторів на порушення репродуктивної функції тварин.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33" w:rsidRDefault="00014F33" w:rsidP="00014F33">
            <w:pPr>
              <w:pStyle w:val="Default"/>
              <w:rPr>
                <w:color w:val="auto"/>
              </w:rPr>
            </w:pPr>
            <w:r w:rsidRPr="00BB0DBD">
              <w:rPr>
                <w:color w:val="auto"/>
              </w:rPr>
              <w:t>Питання</w:t>
            </w:r>
            <w:r w:rsidR="00C814E8">
              <w:rPr>
                <w:color w:val="auto"/>
              </w:rPr>
              <w:t>,</w:t>
            </w:r>
          </w:p>
          <w:p w:rsidR="00014F33" w:rsidRPr="00BB0DBD" w:rsidRDefault="00014F33" w:rsidP="00014F33">
            <w:pPr>
              <w:pStyle w:val="Default"/>
              <w:rPr>
                <w:color w:val="auto"/>
              </w:rPr>
            </w:pPr>
            <w:r w:rsidRPr="00CA3F37">
              <w:t>кейси</w:t>
            </w:r>
          </w:p>
        </w:tc>
      </w:tr>
      <w:tr w:rsidR="00014F33" w:rsidTr="00014F3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33" w:rsidRPr="00BB0DBD" w:rsidRDefault="00014F33" w:rsidP="00014F33">
            <w:pPr>
              <w:pStyle w:val="Default"/>
              <w:jc w:val="center"/>
              <w:rPr>
                <w:color w:val="auto"/>
              </w:rPr>
            </w:pPr>
            <w:r w:rsidRPr="00BB0DBD">
              <w:rPr>
                <w:color w:val="auto"/>
              </w:rPr>
              <w:t>2/2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33" w:rsidRPr="00014F33" w:rsidRDefault="00014F33" w:rsidP="00014F33">
            <w:pPr>
              <w:pStyle w:val="Default"/>
              <w:rPr>
                <w:b/>
                <w:color w:val="auto"/>
              </w:rPr>
            </w:pPr>
            <w:r w:rsidRPr="00014F33">
              <w:rPr>
                <w:color w:val="auto"/>
                <w:lang w:eastAsia="ru-RU"/>
              </w:rPr>
              <w:t xml:space="preserve">Тема 2.3. </w:t>
            </w:r>
            <w:r w:rsidRPr="00014F33">
              <w:t>Спадкова обумовленість відтворювальної функції тварин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33" w:rsidRPr="00BB0DBD" w:rsidRDefault="00014F33" w:rsidP="00C814E8">
            <w:pPr>
              <w:tabs>
                <w:tab w:val="left" w:pos="35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особливості, можливості і досягнення генетики з питань відтворення сільськогосподарських</w:t>
            </w:r>
            <w:r w:rsidRPr="00BB0DBD">
              <w:rPr>
                <w:rFonts w:ascii="Times New Roman" w:hAnsi="Times New Roman" w:cs="Times New Roman"/>
                <w:spacing w:val="-6"/>
                <w:sz w:val="24"/>
                <w:szCs w:val="24"/>
                <w:lang w:val="uk-UA" w:eastAsia="zh-CN"/>
              </w:rPr>
              <w:t xml:space="preserve"> тварин.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33" w:rsidRPr="00BB0DBD" w:rsidRDefault="00014F33" w:rsidP="00014F33">
            <w:pPr>
              <w:pStyle w:val="Default"/>
              <w:rPr>
                <w:color w:val="auto"/>
              </w:rPr>
            </w:pPr>
            <w:r w:rsidRPr="00BB0DBD">
              <w:rPr>
                <w:color w:val="auto"/>
              </w:rPr>
              <w:t>Питання</w:t>
            </w:r>
          </w:p>
        </w:tc>
      </w:tr>
      <w:tr w:rsidR="00014F33" w:rsidRPr="00413833" w:rsidTr="00014F3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33" w:rsidRPr="00BB0DBD" w:rsidRDefault="00014F33" w:rsidP="00014F33">
            <w:pPr>
              <w:pStyle w:val="Default"/>
              <w:jc w:val="center"/>
              <w:rPr>
                <w:color w:val="auto"/>
              </w:rPr>
            </w:pPr>
            <w:r w:rsidRPr="00BB0DBD">
              <w:rPr>
                <w:color w:val="auto"/>
              </w:rPr>
              <w:t>2/</w:t>
            </w:r>
            <w:r>
              <w:rPr>
                <w:color w:val="auto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33" w:rsidRPr="00014F33" w:rsidRDefault="00014F33" w:rsidP="00014F33">
            <w:pPr>
              <w:pStyle w:val="FR2"/>
              <w:widowControl/>
              <w:overflowPunct/>
              <w:autoSpaceDE/>
              <w:adjustRightInd/>
              <w:spacing w:before="0"/>
              <w:jc w:val="left"/>
              <w:rPr>
                <w:b/>
                <w:sz w:val="24"/>
                <w:szCs w:val="24"/>
              </w:rPr>
            </w:pPr>
            <w:r w:rsidRPr="00014F33">
              <w:rPr>
                <w:sz w:val="24"/>
                <w:szCs w:val="24"/>
              </w:rPr>
              <w:t xml:space="preserve">Тема 2.4. Генетичні аномалії тварин та методи їх профілактики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E8" w:rsidRPr="007032DE" w:rsidRDefault="00014F33" w:rsidP="00014F33">
            <w:pPr>
              <w:pStyle w:val="Default"/>
              <w:rPr>
                <w:color w:val="auto"/>
                <w:spacing w:val="-2"/>
              </w:rPr>
            </w:pPr>
            <w:r w:rsidRPr="00BB0DBD">
              <w:rPr>
                <w:color w:val="auto"/>
                <w:spacing w:val="-2"/>
              </w:rPr>
              <w:t>Знати методи діагностики і профілактики поширення генетичних аномалій та заходи з підвищення спадкової стійкості тварин до захворювань.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33" w:rsidRDefault="00014F33" w:rsidP="00014F33">
            <w:pPr>
              <w:pStyle w:val="Default"/>
              <w:ind w:hanging="17"/>
              <w:rPr>
                <w:color w:val="auto"/>
              </w:rPr>
            </w:pPr>
            <w:r w:rsidRPr="00BB0DBD">
              <w:rPr>
                <w:color w:val="auto"/>
                <w:spacing w:val="-2"/>
              </w:rPr>
              <w:t>Тестуванн</w:t>
            </w:r>
            <w:r w:rsidRPr="00BB0DBD">
              <w:rPr>
                <w:color w:val="auto"/>
              </w:rPr>
              <w:t>я</w:t>
            </w:r>
            <w:r w:rsidR="00C814E8">
              <w:rPr>
                <w:color w:val="auto"/>
              </w:rPr>
              <w:t>,</w:t>
            </w:r>
          </w:p>
          <w:p w:rsidR="00014F33" w:rsidRPr="00BB0DBD" w:rsidRDefault="00014F33" w:rsidP="00014F33">
            <w:pPr>
              <w:pStyle w:val="Default"/>
              <w:ind w:hanging="17"/>
              <w:rPr>
                <w:color w:val="auto"/>
              </w:rPr>
            </w:pPr>
            <w:r w:rsidRPr="00CA3F37">
              <w:t>кейси</w:t>
            </w:r>
          </w:p>
        </w:tc>
      </w:tr>
      <w:tr w:rsidR="00014F33" w:rsidTr="00014F3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33" w:rsidRPr="00BB0DBD" w:rsidRDefault="00014F33" w:rsidP="00014F33">
            <w:pPr>
              <w:pStyle w:val="Default"/>
              <w:jc w:val="center"/>
              <w:rPr>
                <w:color w:val="auto"/>
              </w:rPr>
            </w:pPr>
            <w:r w:rsidRPr="00BB0DBD">
              <w:rPr>
                <w:color w:val="auto"/>
              </w:rPr>
              <w:t>2/</w:t>
            </w:r>
            <w:r>
              <w:rPr>
                <w:color w:val="auto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33" w:rsidRPr="00C814E8" w:rsidRDefault="00014F33" w:rsidP="00014F33">
            <w:pPr>
              <w:pStyle w:val="FR2"/>
              <w:widowControl/>
              <w:overflowPunct/>
              <w:autoSpaceDE/>
              <w:adjustRightInd/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C814E8">
              <w:rPr>
                <w:sz w:val="24"/>
                <w:szCs w:val="24"/>
              </w:rPr>
              <w:t xml:space="preserve">Тема 3.1. </w:t>
            </w:r>
            <w:r w:rsidRPr="00C814E8">
              <w:rPr>
                <w:color w:val="000000"/>
                <w:sz w:val="24"/>
                <w:szCs w:val="24"/>
              </w:rPr>
              <w:t>Ветеринарна селекція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33" w:rsidRPr="00BB0DBD" w:rsidRDefault="00014F33" w:rsidP="00014F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Вміти використовувати генетичні методи для пошуку та аналізу причин, що </w:t>
            </w:r>
            <w:r w:rsidRPr="007032DE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обумовлюють зниження рівня продуктивності,</w:t>
            </w:r>
            <w:r w:rsidRPr="00BB0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відтворної функції і життєздатності тварин, </w:t>
            </w:r>
            <w:r w:rsidRPr="00BB0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поширення аномалій, а також ведення розробки науково обґрунтованої системи їх профілактики.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33" w:rsidRPr="00BB0DBD" w:rsidRDefault="00014F33" w:rsidP="00014F33">
            <w:pPr>
              <w:pStyle w:val="Default"/>
              <w:rPr>
                <w:color w:val="auto"/>
              </w:rPr>
            </w:pPr>
            <w:r w:rsidRPr="00BB0DBD">
              <w:rPr>
                <w:color w:val="auto"/>
              </w:rPr>
              <w:lastRenderedPageBreak/>
              <w:t>Питання</w:t>
            </w:r>
            <w:r w:rsidR="00C814E8">
              <w:rPr>
                <w:color w:val="auto"/>
              </w:rPr>
              <w:t>,</w:t>
            </w:r>
          </w:p>
          <w:p w:rsidR="00014F33" w:rsidRPr="00BB0DBD" w:rsidRDefault="00C814E8" w:rsidP="00014F33">
            <w:pPr>
              <w:pStyle w:val="Default"/>
              <w:rPr>
                <w:color w:val="auto"/>
              </w:rPr>
            </w:pPr>
            <w:r>
              <w:rPr>
                <w:color w:val="auto"/>
                <w:spacing w:val="-10"/>
              </w:rPr>
              <w:t>п</w:t>
            </w:r>
            <w:r w:rsidR="00014F33" w:rsidRPr="00BB0DBD">
              <w:rPr>
                <w:color w:val="auto"/>
                <w:spacing w:val="-10"/>
              </w:rPr>
              <w:t>резентація</w:t>
            </w:r>
          </w:p>
        </w:tc>
      </w:tr>
      <w:tr w:rsidR="00014F33" w:rsidRPr="000A6BCD" w:rsidTr="00014F3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33" w:rsidRPr="00BB0DBD" w:rsidRDefault="00014F33" w:rsidP="00014F33">
            <w:pPr>
              <w:pStyle w:val="Default"/>
              <w:jc w:val="center"/>
              <w:rPr>
                <w:color w:val="auto"/>
              </w:rPr>
            </w:pPr>
            <w:r w:rsidRPr="00BB0DBD">
              <w:rPr>
                <w:color w:val="auto"/>
              </w:rPr>
              <w:lastRenderedPageBreak/>
              <w:t>2/2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33" w:rsidRPr="00C814E8" w:rsidRDefault="00014F33" w:rsidP="00014F33">
            <w:pPr>
              <w:pStyle w:val="Default"/>
              <w:rPr>
                <w:b/>
                <w:color w:val="auto"/>
              </w:rPr>
            </w:pPr>
            <w:r w:rsidRPr="00C814E8">
              <w:rPr>
                <w:color w:val="auto"/>
                <w:lang w:eastAsia="ru-RU"/>
              </w:rPr>
              <w:t xml:space="preserve">Тема 3.2.  </w:t>
            </w:r>
            <w:r w:rsidRPr="00C814E8">
              <w:rPr>
                <w:spacing w:val="-3"/>
              </w:rPr>
              <w:t>Методи визначення спадкової обумовленості аномалій і хвороб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33" w:rsidRPr="00BB0DBD" w:rsidRDefault="00014F33" w:rsidP="00014F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Знати зоотехнічні, генетичні і ветеринарні методи визначення обумовленості аномалій і хвороб.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33" w:rsidRDefault="00014F33" w:rsidP="00014F33">
            <w:pPr>
              <w:pStyle w:val="Default"/>
              <w:rPr>
                <w:color w:val="auto"/>
              </w:rPr>
            </w:pPr>
            <w:r w:rsidRPr="00BB0DBD">
              <w:rPr>
                <w:color w:val="auto"/>
              </w:rPr>
              <w:t>Питання</w:t>
            </w:r>
            <w:r w:rsidR="00C814E8">
              <w:rPr>
                <w:color w:val="auto"/>
              </w:rPr>
              <w:t>,</w:t>
            </w:r>
          </w:p>
          <w:p w:rsidR="00014F33" w:rsidRPr="00BB0DBD" w:rsidRDefault="00014F33" w:rsidP="00014F33">
            <w:pPr>
              <w:pStyle w:val="Default"/>
              <w:rPr>
                <w:color w:val="auto"/>
              </w:rPr>
            </w:pPr>
            <w:r w:rsidRPr="00CA3F37">
              <w:t>кейси</w:t>
            </w:r>
          </w:p>
        </w:tc>
      </w:tr>
      <w:tr w:rsidR="00014F33" w:rsidTr="00014F3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33" w:rsidRPr="00BB0DBD" w:rsidRDefault="00014F33" w:rsidP="00014F33">
            <w:pPr>
              <w:pStyle w:val="Default"/>
              <w:jc w:val="center"/>
              <w:rPr>
                <w:color w:val="auto"/>
              </w:rPr>
            </w:pPr>
            <w:r w:rsidRPr="00BB0DBD">
              <w:rPr>
                <w:color w:val="auto"/>
              </w:rPr>
              <w:t>2/2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33" w:rsidRPr="00C814E8" w:rsidRDefault="00014F33" w:rsidP="00014F33">
            <w:pPr>
              <w:pStyle w:val="Default"/>
              <w:rPr>
                <w:b/>
                <w:color w:val="auto"/>
              </w:rPr>
            </w:pPr>
            <w:r w:rsidRPr="00C814E8">
              <w:rPr>
                <w:color w:val="auto"/>
                <w:lang w:eastAsia="ru-RU"/>
              </w:rPr>
              <w:t xml:space="preserve">Тема 3.3. </w:t>
            </w:r>
            <w:r w:rsidRPr="00C814E8">
              <w:rPr>
                <w:spacing w:val="-2"/>
              </w:rPr>
              <w:t>Селекція с.-г. тварин на стійкість до захворювань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33" w:rsidRPr="00BB0DBD" w:rsidRDefault="00014F33" w:rsidP="00014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ознаки спадко</w:t>
            </w:r>
            <w:r w:rsidR="007032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вої адаптації і резистентності </w:t>
            </w:r>
            <w:r w:rsidRPr="00BB0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тварин проти захворювань.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33" w:rsidRPr="00BB0DBD" w:rsidRDefault="00014F33" w:rsidP="00014F33">
            <w:pPr>
              <w:pStyle w:val="Default"/>
              <w:rPr>
                <w:color w:val="auto"/>
              </w:rPr>
            </w:pPr>
            <w:r w:rsidRPr="00BB0DBD">
              <w:rPr>
                <w:color w:val="auto"/>
              </w:rPr>
              <w:t>Питання</w:t>
            </w:r>
          </w:p>
        </w:tc>
      </w:tr>
      <w:tr w:rsidR="00014F33" w:rsidTr="00014F3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33" w:rsidRPr="00BB0DBD" w:rsidRDefault="00014F33" w:rsidP="00014F33">
            <w:pPr>
              <w:pStyle w:val="Default"/>
              <w:jc w:val="center"/>
              <w:rPr>
                <w:color w:val="auto"/>
              </w:rPr>
            </w:pPr>
            <w:r w:rsidRPr="00BB0DBD">
              <w:rPr>
                <w:color w:val="auto"/>
              </w:rPr>
              <w:t>2/2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33" w:rsidRPr="00C814E8" w:rsidRDefault="00014F33" w:rsidP="00014F33">
            <w:pPr>
              <w:pStyle w:val="Default"/>
              <w:rPr>
                <w:b/>
                <w:color w:val="auto"/>
              </w:rPr>
            </w:pPr>
            <w:r w:rsidRPr="00C814E8">
              <w:rPr>
                <w:color w:val="auto"/>
                <w:lang w:eastAsia="ru-RU"/>
              </w:rPr>
              <w:t>Тема 3.4.</w:t>
            </w:r>
            <w:r w:rsidRPr="00C814E8">
              <w:t xml:space="preserve"> Оцінка </w:t>
            </w:r>
            <w:r w:rsidRPr="00C814E8">
              <w:rPr>
                <w:spacing w:val="-4"/>
              </w:rPr>
              <w:t>генофонду порід, ліній,</w:t>
            </w:r>
            <w:r w:rsidRPr="00C814E8">
              <w:t xml:space="preserve"> родин за стійкістю до захворювань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33" w:rsidRPr="00BB0DBD" w:rsidRDefault="00014F33" w:rsidP="00014F33">
            <w:pPr>
              <w:tabs>
                <w:tab w:val="left" w:pos="35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DB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Вміти проводити</w:t>
            </w:r>
            <w:r w:rsidRPr="00BB0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виявлення та відбір тварин, стійких до різних захворювань, що є актуальною проблемою сучасного тваринництва.</w:t>
            </w:r>
            <w:r w:rsidRPr="00BB0DB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33" w:rsidRPr="00BB0DBD" w:rsidRDefault="00014F33" w:rsidP="00014F33">
            <w:pPr>
              <w:pStyle w:val="Default"/>
              <w:rPr>
                <w:color w:val="auto"/>
              </w:rPr>
            </w:pPr>
            <w:r w:rsidRPr="00BB0DBD">
              <w:rPr>
                <w:color w:val="auto"/>
                <w:spacing w:val="-10"/>
              </w:rPr>
              <w:t>Презентація</w:t>
            </w:r>
            <w:r w:rsidR="00C814E8">
              <w:rPr>
                <w:color w:val="auto"/>
                <w:spacing w:val="-10"/>
              </w:rPr>
              <w:t>,</w:t>
            </w:r>
            <w:r w:rsidR="00C814E8">
              <w:rPr>
                <w:color w:val="auto"/>
              </w:rPr>
              <w:t xml:space="preserve"> п</w:t>
            </w:r>
            <w:r w:rsidRPr="00BB0DBD">
              <w:rPr>
                <w:color w:val="auto"/>
              </w:rPr>
              <w:t>итання</w:t>
            </w:r>
          </w:p>
        </w:tc>
      </w:tr>
      <w:tr w:rsidR="00014F33" w:rsidRPr="00413833" w:rsidTr="00014F3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33" w:rsidRPr="00BB0DBD" w:rsidRDefault="00014F33" w:rsidP="00014F33">
            <w:pPr>
              <w:pStyle w:val="Default"/>
              <w:jc w:val="center"/>
              <w:rPr>
                <w:color w:val="auto"/>
              </w:rPr>
            </w:pPr>
            <w:r w:rsidRPr="00BB0DBD">
              <w:rPr>
                <w:color w:val="auto"/>
              </w:rPr>
              <w:t>2/2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33" w:rsidRPr="00C814E8" w:rsidRDefault="00014F33" w:rsidP="00C814E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1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3.5. Заходи з підвищення стійкості </w:t>
            </w:r>
            <w:r w:rsidRPr="00C814E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тварин до захворювань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33" w:rsidRPr="00BB0DBD" w:rsidRDefault="00014F33" w:rsidP="00014F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0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комплекс організаційних, інженерно-технічних і зооветеринарних заходів, спрямованих на підвищення стійкості тварин до захворювань.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33" w:rsidRPr="00BB0DBD" w:rsidRDefault="00014F33" w:rsidP="00014F33">
            <w:pPr>
              <w:pStyle w:val="Default"/>
              <w:rPr>
                <w:color w:val="auto"/>
                <w:spacing w:val="-4"/>
              </w:rPr>
            </w:pPr>
            <w:r w:rsidRPr="00BB0DBD">
              <w:rPr>
                <w:color w:val="auto"/>
                <w:spacing w:val="-4"/>
              </w:rPr>
              <w:t>Тестування</w:t>
            </w:r>
          </w:p>
        </w:tc>
      </w:tr>
    </w:tbl>
    <w:p w:rsidR="00014F33" w:rsidRPr="007032DE" w:rsidRDefault="00014F33" w:rsidP="00014F3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014F33" w:rsidRDefault="00014F33" w:rsidP="00014F33">
      <w:pPr>
        <w:pStyle w:val="333-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Рекомендовані джерела інформації</w:t>
      </w:r>
    </w:p>
    <w:p w:rsidR="00014F33" w:rsidRPr="00BB0DBD" w:rsidRDefault="00014F33" w:rsidP="0001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0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1.</w:t>
      </w:r>
      <w:r w:rsidRPr="00BB0DBD">
        <w:rPr>
          <w:rFonts w:ascii="Times New Roman" w:hAnsi="Times New Roman" w:cs="Times New Roman"/>
          <w:sz w:val="24"/>
          <w:szCs w:val="24"/>
          <w:lang w:val="uk-UA"/>
        </w:rPr>
        <w:t xml:space="preserve"> Генетика з основами розведення та відтворення сільськогосподарських тварин / навчально-методичний посібник // С.Л.Войтенко, О.О.Васильєва, Л.В.Вишневський, Б.С.</w:t>
      </w:r>
      <w:proofErr w:type="spellStart"/>
      <w:r w:rsidRPr="00BB0DBD">
        <w:rPr>
          <w:rFonts w:ascii="Times New Roman" w:hAnsi="Times New Roman" w:cs="Times New Roman"/>
          <w:sz w:val="24"/>
          <w:szCs w:val="24"/>
          <w:lang w:val="uk-UA"/>
        </w:rPr>
        <w:t>Шаферівський</w:t>
      </w:r>
      <w:proofErr w:type="spellEnd"/>
      <w:r w:rsidRPr="00BB0DBD">
        <w:rPr>
          <w:rFonts w:ascii="Times New Roman" w:hAnsi="Times New Roman" w:cs="Times New Roman"/>
          <w:sz w:val="24"/>
          <w:szCs w:val="24"/>
          <w:lang w:val="uk-UA"/>
        </w:rPr>
        <w:t xml:space="preserve"> – Полтава : ПП Астрая., 2018 – 213 с. </w:t>
      </w:r>
    </w:p>
    <w:p w:rsidR="00014F33" w:rsidRPr="00BB0DBD" w:rsidRDefault="00014F33" w:rsidP="00014F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B0DBD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B0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BB0DBD">
        <w:rPr>
          <w:rFonts w:ascii="Times New Roman" w:hAnsi="Times New Roman" w:cs="Times New Roman"/>
          <w:sz w:val="24"/>
          <w:szCs w:val="24"/>
          <w:lang w:val="uk-UA"/>
        </w:rPr>
        <w:t xml:space="preserve">Генетика: підручник / А.В. </w:t>
      </w:r>
      <w:proofErr w:type="spellStart"/>
      <w:r w:rsidRPr="00BB0DBD">
        <w:rPr>
          <w:rFonts w:ascii="Times New Roman" w:hAnsi="Times New Roman" w:cs="Times New Roman"/>
          <w:sz w:val="24"/>
          <w:szCs w:val="24"/>
          <w:lang w:val="uk-UA"/>
        </w:rPr>
        <w:t>Сиволоб</w:t>
      </w:r>
      <w:proofErr w:type="spellEnd"/>
      <w:r w:rsidRPr="00BB0DBD">
        <w:rPr>
          <w:rFonts w:ascii="Times New Roman" w:hAnsi="Times New Roman" w:cs="Times New Roman"/>
          <w:sz w:val="24"/>
          <w:szCs w:val="24"/>
          <w:lang w:val="uk-UA"/>
        </w:rPr>
        <w:t xml:space="preserve">, С.Р. </w:t>
      </w:r>
      <w:proofErr w:type="spellStart"/>
      <w:r w:rsidRPr="00BB0DBD">
        <w:rPr>
          <w:rFonts w:ascii="Times New Roman" w:hAnsi="Times New Roman" w:cs="Times New Roman"/>
          <w:sz w:val="24"/>
          <w:szCs w:val="24"/>
          <w:lang w:val="uk-UA"/>
        </w:rPr>
        <w:t>Рушковський</w:t>
      </w:r>
      <w:proofErr w:type="spellEnd"/>
      <w:r w:rsidRPr="00BB0DBD">
        <w:rPr>
          <w:rFonts w:ascii="Times New Roman" w:hAnsi="Times New Roman" w:cs="Times New Roman"/>
          <w:sz w:val="24"/>
          <w:szCs w:val="24"/>
          <w:lang w:val="uk-UA"/>
        </w:rPr>
        <w:t xml:space="preserve">, С.С. </w:t>
      </w:r>
      <w:proofErr w:type="spellStart"/>
      <w:r w:rsidRPr="00BB0DBD">
        <w:rPr>
          <w:rFonts w:ascii="Times New Roman" w:hAnsi="Times New Roman" w:cs="Times New Roman"/>
          <w:sz w:val="24"/>
          <w:szCs w:val="24"/>
          <w:lang w:val="uk-UA"/>
        </w:rPr>
        <w:t>Кир’яченко</w:t>
      </w:r>
      <w:proofErr w:type="spellEnd"/>
      <w:r w:rsidRPr="00BB0DBD">
        <w:rPr>
          <w:rFonts w:ascii="Times New Roman" w:hAnsi="Times New Roman" w:cs="Times New Roman"/>
          <w:sz w:val="24"/>
          <w:szCs w:val="24"/>
          <w:lang w:val="uk-UA"/>
        </w:rPr>
        <w:t xml:space="preserve"> та ін. ; за ред. А.В.</w:t>
      </w:r>
      <w:proofErr w:type="spellStart"/>
      <w:r w:rsidRPr="00BB0DBD">
        <w:rPr>
          <w:rFonts w:ascii="Times New Roman" w:hAnsi="Times New Roman" w:cs="Times New Roman"/>
          <w:sz w:val="24"/>
          <w:szCs w:val="24"/>
          <w:lang w:val="uk-UA"/>
        </w:rPr>
        <w:t>Сиволоба</w:t>
      </w:r>
      <w:proofErr w:type="spellEnd"/>
      <w:r w:rsidRPr="00BB0DBD">
        <w:rPr>
          <w:rFonts w:ascii="Times New Roman" w:hAnsi="Times New Roman" w:cs="Times New Roman"/>
          <w:sz w:val="24"/>
          <w:szCs w:val="24"/>
          <w:lang w:val="uk-UA"/>
        </w:rPr>
        <w:t xml:space="preserve">. – К. : Видавничо-поліграфічний центр "Київський університет", 2008. – 320 с. </w:t>
      </w:r>
    </w:p>
    <w:p w:rsidR="00014F33" w:rsidRPr="00BB0DBD" w:rsidRDefault="00014F33" w:rsidP="00014F33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0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3. Ветеринарне акушерство, гінекологія та біотехнологія відтворення тварин з основами андрології / </w:t>
      </w:r>
      <w:r w:rsidRPr="00BB0DBD">
        <w:rPr>
          <w:rFonts w:ascii="Times New Roman" w:hAnsi="Times New Roman" w:cs="Times New Roman"/>
          <w:color w:val="000000"/>
          <w:w w:val="102"/>
          <w:sz w:val="24"/>
          <w:szCs w:val="24"/>
          <w:lang w:val="uk-UA"/>
        </w:rPr>
        <w:t>[</w:t>
      </w:r>
      <w:proofErr w:type="spellStart"/>
      <w:r w:rsidRPr="00BB0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Яблонський</w:t>
      </w:r>
      <w:proofErr w:type="spellEnd"/>
      <w:r w:rsidRPr="00BB0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В.А., Хомин С.П., Калиновський Г.М. та ін.</w:t>
      </w:r>
      <w:r w:rsidRPr="00BB0DBD">
        <w:rPr>
          <w:rFonts w:ascii="Times New Roman" w:hAnsi="Times New Roman" w:cs="Times New Roman"/>
          <w:color w:val="000000"/>
          <w:w w:val="102"/>
          <w:sz w:val="24"/>
          <w:szCs w:val="24"/>
          <w:lang w:val="uk-UA"/>
        </w:rPr>
        <w:t xml:space="preserve">]. </w:t>
      </w:r>
      <w:r w:rsidRPr="00BB0DB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– </w:t>
      </w:r>
      <w:r w:rsidRPr="00BB0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Вінниця: Нова книга, 2011. </w:t>
      </w:r>
      <w:r w:rsidRPr="00BB0DB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–</w:t>
      </w:r>
      <w:r w:rsidRPr="00BB0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608 с.</w:t>
      </w:r>
    </w:p>
    <w:p w:rsidR="00014F33" w:rsidRPr="00BB0DBD" w:rsidRDefault="00014F33" w:rsidP="00014F33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B0DB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 </w:t>
      </w:r>
      <w:proofErr w:type="spellStart"/>
      <w:r w:rsidRPr="00BB0DBD">
        <w:rPr>
          <w:rFonts w:ascii="Times New Roman" w:hAnsi="Times New Roman" w:cs="Times New Roman"/>
          <w:color w:val="000000"/>
          <w:sz w:val="24"/>
          <w:szCs w:val="24"/>
          <w:lang w:val="uk-UA"/>
        </w:rPr>
        <w:t>Вечтомов</w:t>
      </w:r>
      <w:proofErr w:type="spellEnd"/>
      <w:r w:rsidRPr="00BB0DB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С.Г.  Генетика с основами </w:t>
      </w:r>
      <w:proofErr w:type="spellStart"/>
      <w:r w:rsidRPr="00BB0DBD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селекции</w:t>
      </w:r>
      <w:proofErr w:type="spellEnd"/>
      <w:r w:rsidRPr="00BB0DB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r w:rsidRPr="00BB0DBD">
        <w:rPr>
          <w:rFonts w:ascii="Times New Roman" w:hAnsi="Times New Roman" w:cs="Times New Roman"/>
          <w:color w:val="000000"/>
          <w:w w:val="102"/>
          <w:sz w:val="24"/>
          <w:szCs w:val="24"/>
          <w:lang w:val="uk-UA"/>
        </w:rPr>
        <w:t>[</w:t>
      </w:r>
      <w:proofErr w:type="spellStart"/>
      <w:r w:rsidRPr="00BB0DBD">
        <w:rPr>
          <w:rFonts w:ascii="Times New Roman" w:hAnsi="Times New Roman" w:cs="Times New Roman"/>
          <w:color w:val="000000"/>
          <w:sz w:val="24"/>
          <w:szCs w:val="24"/>
          <w:lang w:val="uk-UA"/>
        </w:rPr>
        <w:t>учеб</w:t>
      </w:r>
      <w:proofErr w:type="spellEnd"/>
      <w:r w:rsidRPr="00BB0DB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для </w:t>
      </w:r>
      <w:proofErr w:type="spellStart"/>
      <w:r w:rsidRPr="00BB0DBD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студ.высших</w:t>
      </w:r>
      <w:proofErr w:type="spellEnd"/>
      <w:r w:rsidRPr="00BB0DB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B0DBD">
        <w:rPr>
          <w:rFonts w:ascii="Times New Roman" w:hAnsi="Times New Roman" w:cs="Times New Roman"/>
          <w:color w:val="000000"/>
          <w:sz w:val="24"/>
          <w:szCs w:val="24"/>
          <w:lang w:val="uk-UA"/>
        </w:rPr>
        <w:t>учебн</w:t>
      </w:r>
      <w:proofErr w:type="spellEnd"/>
      <w:r w:rsidRPr="00BB0DB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BB0DBD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завед</w:t>
      </w:r>
      <w:proofErr w:type="spellEnd"/>
      <w:r w:rsidRPr="00BB0DBD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BB0DBD">
        <w:rPr>
          <w:rFonts w:ascii="Times New Roman" w:hAnsi="Times New Roman" w:cs="Times New Roman"/>
          <w:color w:val="000000"/>
          <w:w w:val="102"/>
          <w:sz w:val="24"/>
          <w:szCs w:val="24"/>
          <w:lang w:val="uk-UA"/>
        </w:rPr>
        <w:t xml:space="preserve"> ]. / </w:t>
      </w:r>
      <w:r w:rsidRPr="00C814E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С.Г. </w:t>
      </w:r>
      <w:proofErr w:type="spellStart"/>
      <w:r w:rsidRPr="00C814E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Вечтомов</w:t>
      </w:r>
      <w:proofErr w:type="spellEnd"/>
      <w:r w:rsidRPr="00C814E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. </w:t>
      </w:r>
      <w:r w:rsidRPr="00C814E8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uk-UA"/>
        </w:rPr>
        <w:t xml:space="preserve">– </w:t>
      </w:r>
      <w:r w:rsidRPr="00C814E8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  <w:lang w:val="uk-UA"/>
        </w:rPr>
        <w:t>[</w:t>
      </w:r>
      <w:r w:rsidRPr="00C814E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2-е </w:t>
      </w:r>
      <w:proofErr w:type="spellStart"/>
      <w:r w:rsidRPr="00C814E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изд</w:t>
      </w:r>
      <w:proofErr w:type="spellEnd"/>
      <w:r w:rsidRPr="00C814E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., </w:t>
      </w:r>
      <w:proofErr w:type="spellStart"/>
      <w:r w:rsidRPr="00C814E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переработанное</w:t>
      </w:r>
      <w:proofErr w:type="spellEnd"/>
      <w:r w:rsidRPr="00C814E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и </w:t>
      </w:r>
      <w:proofErr w:type="spellStart"/>
      <w:r w:rsidRPr="00C814E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дополненное</w:t>
      </w:r>
      <w:proofErr w:type="spellEnd"/>
      <w:r w:rsidRPr="00C814E8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  <w:lang w:val="uk-UA"/>
        </w:rPr>
        <w:t>].</w:t>
      </w:r>
      <w:r w:rsidRPr="00C814E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– </w:t>
      </w:r>
      <w:proofErr w:type="spellStart"/>
      <w:r w:rsidRPr="00C814E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Спб</w:t>
      </w:r>
      <w:proofErr w:type="spellEnd"/>
      <w:r w:rsidRPr="00C814E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.: </w:t>
      </w:r>
      <w:proofErr w:type="spellStart"/>
      <w:r w:rsidRPr="00C814E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Издательство</w:t>
      </w:r>
      <w:proofErr w:type="spellEnd"/>
      <w:r w:rsidRPr="00C814E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Н-Л, 2010. – 720 с.</w:t>
      </w:r>
    </w:p>
    <w:p w:rsidR="00014F33" w:rsidRPr="00BB0DBD" w:rsidRDefault="00014F33" w:rsidP="0001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E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5. </w:t>
      </w:r>
      <w:proofErr w:type="spellStart"/>
      <w:r w:rsidRPr="00C814E8">
        <w:rPr>
          <w:rFonts w:ascii="Times New Roman" w:hAnsi="Times New Roman" w:cs="Times New Roman"/>
          <w:spacing w:val="-4"/>
          <w:sz w:val="24"/>
          <w:szCs w:val="24"/>
          <w:lang w:val="uk-UA"/>
        </w:rPr>
        <w:t>Пабат</w:t>
      </w:r>
      <w:proofErr w:type="spellEnd"/>
      <w:r w:rsidRPr="00C814E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В. А. Генетика </w:t>
      </w:r>
      <w:proofErr w:type="spellStart"/>
      <w:r w:rsidRPr="00C814E8">
        <w:rPr>
          <w:rFonts w:ascii="Times New Roman" w:hAnsi="Times New Roman" w:cs="Times New Roman"/>
          <w:spacing w:val="-4"/>
          <w:sz w:val="24"/>
          <w:szCs w:val="24"/>
          <w:lang w:val="uk-UA"/>
        </w:rPr>
        <w:t>иммунитета</w:t>
      </w:r>
      <w:proofErr w:type="spellEnd"/>
      <w:r w:rsidRPr="00C814E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proofErr w:type="spellStart"/>
      <w:r w:rsidRPr="00C814E8">
        <w:rPr>
          <w:rFonts w:ascii="Times New Roman" w:hAnsi="Times New Roman" w:cs="Times New Roman"/>
          <w:spacing w:val="-4"/>
          <w:sz w:val="24"/>
          <w:szCs w:val="24"/>
          <w:lang w:val="uk-UA"/>
        </w:rPr>
        <w:t>животных</w:t>
      </w:r>
      <w:proofErr w:type="spellEnd"/>
      <w:r w:rsidRPr="00C814E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/ В.А. </w:t>
      </w:r>
      <w:proofErr w:type="spellStart"/>
      <w:r w:rsidRPr="00C814E8">
        <w:rPr>
          <w:rFonts w:ascii="Times New Roman" w:hAnsi="Times New Roman" w:cs="Times New Roman"/>
          <w:spacing w:val="-4"/>
          <w:sz w:val="24"/>
          <w:szCs w:val="24"/>
          <w:lang w:val="uk-UA"/>
        </w:rPr>
        <w:t>Пабат</w:t>
      </w:r>
      <w:proofErr w:type="spellEnd"/>
      <w:r w:rsidRPr="00C814E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, А.Л. Трофименко, Д.Т. </w:t>
      </w:r>
      <w:proofErr w:type="spellStart"/>
      <w:r w:rsidRPr="00C814E8">
        <w:rPr>
          <w:rFonts w:ascii="Times New Roman" w:hAnsi="Times New Roman" w:cs="Times New Roman"/>
          <w:spacing w:val="-4"/>
          <w:sz w:val="24"/>
          <w:szCs w:val="24"/>
          <w:lang w:val="uk-UA"/>
        </w:rPr>
        <w:t>Винничук</w:t>
      </w:r>
      <w:proofErr w:type="spellEnd"/>
      <w:r w:rsidRPr="00C814E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–</w:t>
      </w:r>
      <w:r w:rsidRPr="00BB0DBD">
        <w:rPr>
          <w:rFonts w:ascii="Times New Roman" w:hAnsi="Times New Roman" w:cs="Times New Roman"/>
          <w:sz w:val="24"/>
          <w:szCs w:val="24"/>
          <w:lang w:val="uk-UA"/>
        </w:rPr>
        <w:t xml:space="preserve"> К. : Наукова думка, 2003. – 23 с.</w:t>
      </w:r>
    </w:p>
    <w:p w:rsidR="00014F33" w:rsidRPr="00BB0DBD" w:rsidRDefault="00014F33" w:rsidP="0001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0DBD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B0DB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Фізіологія та патологія розмноження великої рогатої худоби / </w:t>
      </w:r>
      <w:r w:rsidRPr="00BB0DBD">
        <w:rPr>
          <w:rFonts w:ascii="Times New Roman" w:hAnsi="Times New Roman" w:cs="Times New Roman"/>
          <w:color w:val="000000"/>
          <w:w w:val="102"/>
          <w:sz w:val="24"/>
          <w:szCs w:val="24"/>
          <w:lang w:val="uk-UA"/>
        </w:rPr>
        <w:t>[</w:t>
      </w:r>
      <w:r w:rsidRPr="00BB0DB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Калиновський Г.М., </w:t>
      </w:r>
      <w:proofErr w:type="spellStart"/>
      <w:r w:rsidRPr="00BB0DBD">
        <w:rPr>
          <w:rFonts w:ascii="Times New Roman" w:hAnsi="Times New Roman" w:cs="Times New Roman"/>
          <w:color w:val="000000"/>
          <w:sz w:val="24"/>
          <w:szCs w:val="24"/>
          <w:lang w:val="uk-UA"/>
        </w:rPr>
        <w:t>Яблонський</w:t>
      </w:r>
      <w:proofErr w:type="spellEnd"/>
      <w:r w:rsidRPr="00BB0DB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В.А., Любецький В.Й. та ін.</w:t>
      </w:r>
      <w:r w:rsidRPr="00BB0DBD">
        <w:rPr>
          <w:rFonts w:ascii="Times New Roman" w:hAnsi="Times New Roman" w:cs="Times New Roman"/>
          <w:color w:val="000000"/>
          <w:w w:val="102"/>
          <w:sz w:val="24"/>
          <w:szCs w:val="24"/>
          <w:lang w:val="uk-UA"/>
        </w:rPr>
        <w:t>].</w:t>
      </w:r>
      <w:r w:rsidRPr="00BB0DB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Житомир: «Полісся», 2011. – 464 с.</w:t>
      </w:r>
    </w:p>
    <w:p w:rsidR="00014F33" w:rsidRPr="007032DE" w:rsidRDefault="00014F33" w:rsidP="00014F33">
      <w:pPr>
        <w:pStyle w:val="a8"/>
        <w:widowControl w:val="0"/>
        <w:tabs>
          <w:tab w:val="left" w:pos="0"/>
          <w:tab w:val="left" w:pos="984"/>
          <w:tab w:val="left" w:pos="906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14F33" w:rsidRDefault="00014F33" w:rsidP="00014F33">
      <w:pPr>
        <w:pStyle w:val="333-"/>
        <w:rPr>
          <w:rFonts w:ascii="Times New Roman" w:hAnsi="Times New Roman"/>
        </w:rPr>
      </w:pPr>
      <w:r>
        <w:rPr>
          <w:rFonts w:ascii="Times New Roman" w:hAnsi="Times New Roman"/>
        </w:rPr>
        <w:t>ПОЛІТИКА ОЦІНЮВАННЯ</w:t>
      </w:r>
    </w:p>
    <w:p w:rsidR="00014F33" w:rsidRDefault="00014F33" w:rsidP="00014F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Політика щодо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дедлайнів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перескладання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Письмові роботи, надані з порушенням термінів без поважних причин, оцінюються на нижчу оцінку (- 10 балів). </w:t>
      </w:r>
    </w:p>
    <w:p w:rsidR="00014F33" w:rsidRDefault="00014F33" w:rsidP="00014F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Політика щодо академічної доброчесності: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Письмові роботи підлягають перевірці на наявність плагіату та допускаються до захисту з коректними текстовими запозиченнями (не більше 20%). Використання друкованих і електронних джерел інформації під час складання модулів та підсумкового заліку заборонено.</w:t>
      </w:r>
    </w:p>
    <w:p w:rsidR="00014F33" w:rsidRDefault="00014F33" w:rsidP="00014F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Політика щодо відвідування: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Відвідування занять є обов’язковим компонентом оцінювання. За об’єктивних причин (наприклад, хвороба, міжнародне стажування) навчання може відбуватись в он-лайн формі за погодженням із гарантом програми.</w:t>
      </w:r>
    </w:p>
    <w:p w:rsidR="00014F33" w:rsidRDefault="00014F33" w:rsidP="00014F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Політика щодо виконання завдань</w:t>
      </w:r>
      <w:r>
        <w:rPr>
          <w:rFonts w:ascii="Times New Roman" w:hAnsi="Times New Roman" w:cs="Times New Roman"/>
          <w:sz w:val="24"/>
          <w:szCs w:val="24"/>
          <w:lang w:val="uk-UA"/>
        </w:rPr>
        <w:t>: позитивно оцінюється відповідальність, старанність, креативність, фундаментальність.</w:t>
      </w:r>
    </w:p>
    <w:p w:rsidR="00014F33" w:rsidRPr="007032DE" w:rsidRDefault="00014F33" w:rsidP="00014F33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14F33" w:rsidRDefault="00014F33" w:rsidP="00014F33">
      <w:pPr>
        <w:pStyle w:val="333-"/>
        <w:rPr>
          <w:rFonts w:ascii="Times New Roman" w:hAnsi="Times New Roman"/>
        </w:rPr>
      </w:pPr>
      <w:r>
        <w:rPr>
          <w:rFonts w:ascii="Times New Roman" w:hAnsi="Times New Roman"/>
        </w:rPr>
        <w:t>КРИТЕРІЇ ОЦІНЮВАННЯ</w:t>
      </w:r>
    </w:p>
    <w:p w:rsidR="00014F33" w:rsidRDefault="00014F33" w:rsidP="007032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Підсумковий бал (за 100-бальною шкалою) визначається як середньозважена величина, залежно від питомої ваги кожної складової залікового кредиту:</w:t>
      </w:r>
    </w:p>
    <w:p w:rsidR="00014F33" w:rsidRDefault="007032DE" w:rsidP="00703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014F33">
        <w:rPr>
          <w:rFonts w:ascii="Times New Roman" w:hAnsi="Times New Roman" w:cs="Times New Roman"/>
          <w:sz w:val="24"/>
          <w:szCs w:val="24"/>
          <w:lang w:val="uk-UA"/>
        </w:rPr>
        <w:t xml:space="preserve">Структурні елементи: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="00014F33">
        <w:rPr>
          <w:rFonts w:ascii="Times New Roman" w:hAnsi="Times New Roman" w:cs="Times New Roman"/>
          <w:sz w:val="24"/>
          <w:szCs w:val="24"/>
          <w:lang w:val="uk-UA"/>
        </w:rPr>
        <w:t xml:space="preserve">Питома вага, % </w:t>
      </w:r>
    </w:p>
    <w:p w:rsidR="00014F33" w:rsidRDefault="00014F33" w:rsidP="00703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Поточне опитування, тестування, кейси – заліковий модуль 1                       20</w:t>
      </w:r>
    </w:p>
    <w:p w:rsidR="00014F33" w:rsidRDefault="00014F33" w:rsidP="00703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Поточне опитування, тестування, кейси – заліковий модуль 2                       20</w:t>
      </w:r>
    </w:p>
    <w:p w:rsidR="00014F33" w:rsidRDefault="00014F33" w:rsidP="00703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Поточне опитування, тестування, кейси – заліковий модуль 3                       20</w:t>
      </w:r>
    </w:p>
    <w:p w:rsidR="00014F33" w:rsidRDefault="00014F33" w:rsidP="00703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Комплексне практичне індивідуальне завдання                                                40</w:t>
      </w:r>
    </w:p>
    <w:p w:rsidR="00014F33" w:rsidRPr="007032DE" w:rsidRDefault="00014F33" w:rsidP="00014F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14F33" w:rsidRDefault="00014F33" w:rsidP="00014F33">
      <w:pPr>
        <w:pStyle w:val="333-"/>
        <w:rPr>
          <w:rFonts w:ascii="Times New Roman" w:hAnsi="Times New Roman"/>
        </w:rPr>
      </w:pPr>
      <w:r>
        <w:rPr>
          <w:rFonts w:ascii="Times New Roman" w:hAnsi="Times New Roman"/>
        </w:rPr>
        <w:t>ШКАЛА ОЦІНЮВАННЯ: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119"/>
        <w:gridCol w:w="4358"/>
      </w:tblGrid>
      <w:tr w:rsidR="00014F33" w:rsidTr="00E15FFC">
        <w:tc>
          <w:tcPr>
            <w:tcW w:w="2943" w:type="dxa"/>
            <w:hideMark/>
          </w:tcPr>
          <w:p w:rsidR="00014F33" w:rsidRDefault="00014F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119" w:type="dxa"/>
            <w:hideMark/>
          </w:tcPr>
          <w:p w:rsidR="00014F33" w:rsidRDefault="00014F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  <w:tc>
          <w:tcPr>
            <w:tcW w:w="4358" w:type="dxa"/>
            <w:hideMark/>
          </w:tcPr>
          <w:p w:rsidR="00014F33" w:rsidRDefault="00014F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шкалою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</w:tr>
      <w:tr w:rsidR="00014F33" w:rsidTr="00E15FFC">
        <w:tc>
          <w:tcPr>
            <w:tcW w:w="2943" w:type="dxa"/>
            <w:hideMark/>
          </w:tcPr>
          <w:p w:rsidR="00014F33" w:rsidRDefault="00014F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3119" w:type="dxa"/>
            <w:hideMark/>
          </w:tcPr>
          <w:p w:rsidR="00014F33" w:rsidRDefault="00014F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4358" w:type="dxa"/>
            <w:hideMark/>
          </w:tcPr>
          <w:p w:rsidR="00014F33" w:rsidRDefault="00014F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(відмінно)</w:t>
            </w:r>
          </w:p>
        </w:tc>
      </w:tr>
      <w:tr w:rsidR="00014F33" w:rsidTr="00E15FFC">
        <w:tc>
          <w:tcPr>
            <w:tcW w:w="2943" w:type="dxa"/>
            <w:hideMark/>
          </w:tcPr>
          <w:p w:rsidR="00014F33" w:rsidRDefault="00014F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85-89</w:t>
            </w:r>
          </w:p>
        </w:tc>
        <w:tc>
          <w:tcPr>
            <w:tcW w:w="3119" w:type="dxa"/>
            <w:hideMark/>
          </w:tcPr>
          <w:p w:rsidR="00014F33" w:rsidRDefault="00014F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4358" w:type="dxa"/>
            <w:hideMark/>
          </w:tcPr>
          <w:p w:rsidR="00014F33" w:rsidRDefault="00014F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(дуже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014F33" w:rsidTr="00E15FFC">
        <w:tc>
          <w:tcPr>
            <w:tcW w:w="2943" w:type="dxa"/>
            <w:hideMark/>
          </w:tcPr>
          <w:p w:rsidR="00014F33" w:rsidRDefault="00014F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75-84</w:t>
            </w:r>
          </w:p>
        </w:tc>
        <w:tc>
          <w:tcPr>
            <w:tcW w:w="3119" w:type="dxa"/>
            <w:hideMark/>
          </w:tcPr>
          <w:p w:rsidR="00014F33" w:rsidRDefault="00014F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4358" w:type="dxa"/>
            <w:hideMark/>
          </w:tcPr>
          <w:p w:rsidR="00014F33" w:rsidRDefault="00014F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014F33" w:rsidTr="00E15FFC">
        <w:tc>
          <w:tcPr>
            <w:tcW w:w="2943" w:type="dxa"/>
            <w:hideMark/>
          </w:tcPr>
          <w:p w:rsidR="00014F33" w:rsidRDefault="00014F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65-74</w:t>
            </w:r>
          </w:p>
        </w:tc>
        <w:tc>
          <w:tcPr>
            <w:tcW w:w="3119" w:type="dxa"/>
            <w:hideMark/>
          </w:tcPr>
          <w:p w:rsidR="00014F33" w:rsidRDefault="00014F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4358" w:type="dxa"/>
            <w:hideMark/>
          </w:tcPr>
          <w:p w:rsidR="00014F33" w:rsidRDefault="00014F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(задовільно)</w:t>
            </w:r>
          </w:p>
        </w:tc>
      </w:tr>
      <w:tr w:rsidR="00014F33" w:rsidTr="00E15FFC">
        <w:tc>
          <w:tcPr>
            <w:tcW w:w="2943" w:type="dxa"/>
            <w:hideMark/>
          </w:tcPr>
          <w:p w:rsidR="00014F33" w:rsidRDefault="00014F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60-64</w:t>
            </w:r>
          </w:p>
        </w:tc>
        <w:tc>
          <w:tcPr>
            <w:tcW w:w="3119" w:type="dxa"/>
            <w:hideMark/>
          </w:tcPr>
          <w:p w:rsidR="00014F33" w:rsidRDefault="00014F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4358" w:type="dxa"/>
            <w:hideMark/>
          </w:tcPr>
          <w:p w:rsidR="00014F33" w:rsidRDefault="00014F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(достатньо)</w:t>
            </w:r>
          </w:p>
        </w:tc>
      </w:tr>
      <w:tr w:rsidR="00014F33" w:rsidTr="00E15FFC">
        <w:tc>
          <w:tcPr>
            <w:tcW w:w="2943" w:type="dxa"/>
            <w:hideMark/>
          </w:tcPr>
          <w:p w:rsidR="00014F33" w:rsidRDefault="00014F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3119" w:type="dxa"/>
            <w:hideMark/>
          </w:tcPr>
          <w:p w:rsidR="00014F33" w:rsidRDefault="00014F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4358" w:type="dxa"/>
            <w:hideMark/>
          </w:tcPr>
          <w:p w:rsidR="00014F33" w:rsidRDefault="00014F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FX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(незадовільно з можливістю повторного складання)</w:t>
            </w:r>
          </w:p>
        </w:tc>
      </w:tr>
      <w:tr w:rsidR="00014F33" w:rsidTr="00E15FFC">
        <w:tc>
          <w:tcPr>
            <w:tcW w:w="2943" w:type="dxa"/>
            <w:hideMark/>
          </w:tcPr>
          <w:p w:rsidR="00014F33" w:rsidRDefault="00014F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3119" w:type="dxa"/>
            <w:hideMark/>
          </w:tcPr>
          <w:p w:rsidR="00014F33" w:rsidRDefault="00014F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4358" w:type="dxa"/>
            <w:hideMark/>
          </w:tcPr>
          <w:p w:rsidR="00014F33" w:rsidRDefault="00014F33" w:rsidP="00E15FFC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(незадовільно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обов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’язковим повторним курсом)</w:t>
            </w:r>
          </w:p>
        </w:tc>
      </w:tr>
    </w:tbl>
    <w:p w:rsidR="00014F33" w:rsidRDefault="00014F33" w:rsidP="00014F33">
      <w:pPr>
        <w:adjustRightInd w:val="0"/>
        <w:spacing w:after="12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sectPr w:rsidR="00014F33" w:rsidSect="00014F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3A21"/>
    <w:multiLevelType w:val="hybridMultilevel"/>
    <w:tmpl w:val="E966706A"/>
    <w:lvl w:ilvl="0" w:tplc="F404E4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981204"/>
    <w:multiLevelType w:val="hybridMultilevel"/>
    <w:tmpl w:val="D8C6AD2E"/>
    <w:lvl w:ilvl="0" w:tplc="C52EFBB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>
    <w:useFELayout/>
  </w:compat>
  <w:rsids>
    <w:rsidRoot w:val="00894675"/>
    <w:rsid w:val="00014F33"/>
    <w:rsid w:val="000328FB"/>
    <w:rsid w:val="002D4F28"/>
    <w:rsid w:val="00442742"/>
    <w:rsid w:val="00533EA3"/>
    <w:rsid w:val="005373D9"/>
    <w:rsid w:val="007032DE"/>
    <w:rsid w:val="00812E9B"/>
    <w:rsid w:val="00870A2C"/>
    <w:rsid w:val="00894675"/>
    <w:rsid w:val="009369E7"/>
    <w:rsid w:val="00BB0DBD"/>
    <w:rsid w:val="00C814E8"/>
    <w:rsid w:val="00DA73DD"/>
    <w:rsid w:val="00E4297B"/>
    <w:rsid w:val="00ED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467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89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6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4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894675"/>
    <w:pPr>
      <w:widowControl w:val="0"/>
      <w:overflowPunct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6">
    <w:name w:val="Normal (Web)"/>
    <w:basedOn w:val="a"/>
    <w:uiPriority w:val="99"/>
    <w:rsid w:val="008946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33-">
    <w:name w:val="333-загол"/>
    <w:basedOn w:val="a"/>
    <w:qFormat/>
    <w:rsid w:val="00812E9B"/>
    <w:pPr>
      <w:spacing w:after="60" w:line="240" w:lineRule="auto"/>
      <w:jc w:val="center"/>
    </w:pPr>
    <w:rPr>
      <w:rFonts w:ascii="Arial Black" w:eastAsiaTheme="minorHAnsi" w:hAnsi="Arial Black" w:cs="Times New Roman"/>
      <w:b/>
      <w:color w:val="A224AC"/>
      <w:sz w:val="28"/>
      <w:szCs w:val="28"/>
      <w:lang w:val="uk-UA" w:eastAsia="en-US"/>
    </w:rPr>
  </w:style>
  <w:style w:type="character" w:styleId="a7">
    <w:name w:val="Hyperlink"/>
    <w:basedOn w:val="a0"/>
    <w:uiPriority w:val="99"/>
    <w:unhideWhenUsed/>
    <w:rsid w:val="00014F33"/>
    <w:rPr>
      <w:color w:val="0000FF" w:themeColor="hyperlink"/>
      <w:u w:val="single"/>
    </w:rPr>
  </w:style>
  <w:style w:type="paragraph" w:styleId="a8">
    <w:name w:val="List Paragraph"/>
    <w:basedOn w:val="a"/>
    <w:uiPriority w:val="1"/>
    <w:qFormat/>
    <w:rsid w:val="00014F33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iPriority w:val="1"/>
    <w:unhideWhenUsed/>
    <w:qFormat/>
    <w:rsid w:val="00014F33"/>
    <w:pPr>
      <w:spacing w:after="120" w:line="259" w:lineRule="auto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014F33"/>
    <w:rPr>
      <w:rFonts w:eastAsiaTheme="minorHAnsi"/>
      <w:lang w:eastAsia="en-US"/>
    </w:rPr>
  </w:style>
  <w:style w:type="character" w:customStyle="1" w:styleId="22">
    <w:name w:val="Основной текст (2)2"/>
    <w:rsid w:val="00014F33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6015</Words>
  <Characters>3430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Анатолій</cp:lastModifiedBy>
  <cp:revision>15</cp:revision>
  <dcterms:created xsi:type="dcterms:W3CDTF">2020-03-02T09:23:00Z</dcterms:created>
  <dcterms:modified xsi:type="dcterms:W3CDTF">2020-03-24T18:13:00Z</dcterms:modified>
</cp:coreProperties>
</file>